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5E2" w:rsidRDefault="00C355E2" w:rsidP="00C355E2">
      <w:pPr>
        <w:ind w:left="0" w:right="0"/>
        <w:outlineLvl w:val="2"/>
        <w:rPr>
          <w:rFonts w:eastAsia="Times New Roman"/>
          <w:b/>
          <w:sz w:val="28"/>
          <w:szCs w:val="28"/>
          <w:lang w:eastAsia="ru-RU"/>
        </w:rPr>
      </w:pPr>
      <w:r w:rsidRPr="00C355E2">
        <w:rPr>
          <w:rFonts w:eastAsia="Times New Roman"/>
          <w:b/>
          <w:sz w:val="28"/>
          <w:szCs w:val="28"/>
          <w:lang w:eastAsia="ru-RU"/>
        </w:rPr>
        <w:t xml:space="preserve">Состав и характеристика хозяйственных средств и источников </w:t>
      </w:r>
    </w:p>
    <w:p w:rsidR="00C355E2" w:rsidRDefault="00C355E2" w:rsidP="00C355E2">
      <w:pPr>
        <w:ind w:left="0" w:right="0"/>
        <w:outlineLvl w:val="2"/>
        <w:rPr>
          <w:rFonts w:eastAsia="Times New Roman"/>
          <w:b/>
          <w:sz w:val="28"/>
          <w:szCs w:val="28"/>
          <w:lang w:eastAsia="ru-RU"/>
        </w:rPr>
      </w:pPr>
      <w:r w:rsidRPr="00C355E2">
        <w:rPr>
          <w:rFonts w:eastAsia="Times New Roman"/>
          <w:b/>
          <w:sz w:val="28"/>
          <w:szCs w:val="28"/>
          <w:lang w:eastAsia="ru-RU"/>
        </w:rPr>
        <w:t>образования сре</w:t>
      </w:r>
      <w:proofErr w:type="gramStart"/>
      <w:r w:rsidRPr="00C355E2">
        <w:rPr>
          <w:rFonts w:eastAsia="Times New Roman"/>
          <w:b/>
          <w:sz w:val="28"/>
          <w:szCs w:val="28"/>
          <w:lang w:eastAsia="ru-RU"/>
        </w:rPr>
        <w:t>дств пр</w:t>
      </w:r>
      <w:proofErr w:type="gramEnd"/>
      <w:r w:rsidRPr="00C355E2">
        <w:rPr>
          <w:rFonts w:eastAsia="Times New Roman"/>
          <w:b/>
          <w:sz w:val="28"/>
          <w:szCs w:val="28"/>
          <w:lang w:eastAsia="ru-RU"/>
        </w:rPr>
        <w:t>едприятия</w:t>
      </w:r>
    </w:p>
    <w:p w:rsidR="007B763A" w:rsidRPr="00C355E2" w:rsidRDefault="007B763A" w:rsidP="00C355E2">
      <w:pPr>
        <w:ind w:left="0" w:right="0"/>
        <w:outlineLvl w:val="2"/>
        <w:rPr>
          <w:rFonts w:eastAsia="Times New Roman"/>
          <w:b/>
          <w:sz w:val="28"/>
          <w:szCs w:val="28"/>
          <w:lang w:eastAsia="ru-RU"/>
        </w:rPr>
      </w:pPr>
    </w:p>
    <w:p w:rsidR="00C355E2" w:rsidRPr="007B763A" w:rsidRDefault="007B763A" w:rsidP="00C355E2">
      <w:pPr>
        <w:ind w:left="0" w:right="0" w:firstLine="709"/>
        <w:rPr>
          <w:rFonts w:eastAsia="Times New Roman"/>
          <w:b/>
          <w:color w:val="000000"/>
          <w:sz w:val="28"/>
          <w:szCs w:val="28"/>
          <w:lang w:eastAsia="ru-RU"/>
        </w:rPr>
      </w:pPr>
      <w:r w:rsidRPr="007B763A">
        <w:rPr>
          <w:rFonts w:eastAsia="Times New Roman"/>
          <w:b/>
          <w:color w:val="000000"/>
          <w:sz w:val="28"/>
          <w:szCs w:val="28"/>
          <w:lang w:eastAsia="ru-RU"/>
        </w:rPr>
        <w:t>Объекты бухгалтерского учета</w:t>
      </w:r>
    </w:p>
    <w:p w:rsidR="007B763A" w:rsidRDefault="007B763A" w:rsidP="00C355E2">
      <w:pPr>
        <w:ind w:left="0" w:right="0" w:firstLine="709"/>
        <w:rPr>
          <w:rFonts w:eastAsia="Times New Roman"/>
          <w:color w:val="000000"/>
          <w:sz w:val="28"/>
          <w:szCs w:val="28"/>
          <w:lang w:eastAsia="ru-RU"/>
        </w:rPr>
      </w:pPr>
    </w:p>
    <w:p w:rsidR="00160D24" w:rsidRPr="00180386" w:rsidRDefault="004F5FA1" w:rsidP="00C355E2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В </w:t>
      </w:r>
      <w:r w:rsidR="00B513C1" w:rsidRPr="00180386">
        <w:rPr>
          <w:rFonts w:eastAsia="Times New Roman"/>
          <w:color w:val="000000"/>
          <w:sz w:val="28"/>
          <w:szCs w:val="28"/>
          <w:lang w:eastAsia="ru-RU"/>
        </w:rPr>
        <w:t>интересах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руководства и</w:t>
      </w:r>
      <w:r w:rsidR="00B513C1" w:rsidRPr="0018038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контроля</w:t>
      </w:r>
      <w:r w:rsidR="00B513C1" w:rsidRPr="0018038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чрезвычайно</w:t>
      </w:r>
      <w:r w:rsidR="00160D24" w:rsidRPr="00180386">
        <w:rPr>
          <w:rFonts w:eastAsia="Times New Roman"/>
          <w:color w:val="000000"/>
          <w:sz w:val="28"/>
          <w:szCs w:val="28"/>
          <w:lang w:eastAsia="ru-RU"/>
        </w:rPr>
        <w:t xml:space="preserve"> важно знать как 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используются</w:t>
      </w:r>
      <w:r w:rsidR="00160D24" w:rsidRPr="00180386">
        <w:rPr>
          <w:rFonts w:eastAsia="Times New Roman"/>
          <w:color w:val="000000"/>
          <w:sz w:val="28"/>
          <w:szCs w:val="28"/>
          <w:lang w:eastAsia="ru-RU"/>
        </w:rPr>
        <w:t xml:space="preserve"> предприятием средства т</w:t>
      </w:r>
      <w:proofErr w:type="gramStart"/>
      <w:r w:rsidR="00160D24" w:rsidRPr="00180386">
        <w:rPr>
          <w:rFonts w:eastAsia="Times New Roman"/>
          <w:color w:val="000000"/>
          <w:sz w:val="28"/>
          <w:szCs w:val="28"/>
          <w:lang w:eastAsia="ru-RU"/>
        </w:rPr>
        <w:t>.е</w:t>
      </w:r>
      <w:proofErr w:type="gramEnd"/>
      <w:r w:rsidR="00160D24" w:rsidRPr="00180386">
        <w:rPr>
          <w:rFonts w:eastAsia="Times New Roman"/>
          <w:color w:val="000000"/>
          <w:sz w:val="28"/>
          <w:szCs w:val="28"/>
          <w:lang w:eastAsia="ru-RU"/>
        </w:rPr>
        <w:t xml:space="preserve"> в чем они выраж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ены</w:t>
      </w:r>
      <w:r w:rsidR="00160D24" w:rsidRPr="00180386">
        <w:rPr>
          <w:rFonts w:eastAsia="Times New Roman"/>
          <w:color w:val="000000"/>
          <w:sz w:val="28"/>
          <w:szCs w:val="28"/>
          <w:lang w:eastAsia="ru-RU"/>
        </w:rPr>
        <w:t xml:space="preserve">, какова их функциональная роль в осуществлении 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хозяйственных</w:t>
      </w:r>
      <w:r w:rsidR="00160D24" w:rsidRPr="00180386">
        <w:rPr>
          <w:rFonts w:eastAsia="Times New Roman"/>
          <w:color w:val="000000"/>
          <w:sz w:val="28"/>
          <w:szCs w:val="28"/>
          <w:lang w:eastAsia="ru-RU"/>
        </w:rPr>
        <w:t xml:space="preserve"> процессов. Не менее ва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ж</w:t>
      </w:r>
      <w:r w:rsidR="00160D24" w:rsidRPr="00180386">
        <w:rPr>
          <w:rFonts w:eastAsia="Times New Roman"/>
          <w:color w:val="000000"/>
          <w:sz w:val="28"/>
          <w:szCs w:val="28"/>
          <w:lang w:eastAsia="ru-RU"/>
        </w:rPr>
        <w:t>но знать</w:t>
      </w:r>
      <w:r w:rsidR="007B763A">
        <w:rPr>
          <w:rFonts w:eastAsia="Times New Roman"/>
          <w:color w:val="000000"/>
          <w:sz w:val="28"/>
          <w:szCs w:val="28"/>
          <w:lang w:eastAsia="ru-RU"/>
        </w:rPr>
        <w:t>,</w:t>
      </w:r>
      <w:r w:rsidR="00160D24" w:rsidRPr="00180386">
        <w:rPr>
          <w:rFonts w:eastAsia="Times New Roman"/>
          <w:color w:val="000000"/>
          <w:sz w:val="28"/>
          <w:szCs w:val="28"/>
          <w:lang w:eastAsia="ru-RU"/>
        </w:rPr>
        <w:t xml:space="preserve"> откуда, из каких 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источников</w:t>
      </w:r>
      <w:r w:rsidR="00160D24" w:rsidRPr="00180386">
        <w:rPr>
          <w:rFonts w:eastAsia="Times New Roman"/>
          <w:color w:val="000000"/>
          <w:sz w:val="28"/>
          <w:szCs w:val="28"/>
          <w:lang w:eastAsia="ru-RU"/>
        </w:rPr>
        <w:t xml:space="preserve"> эти 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с</w:t>
      </w:r>
      <w:r w:rsidR="00160D24" w:rsidRPr="00180386">
        <w:rPr>
          <w:rFonts w:eastAsia="Times New Roman"/>
          <w:color w:val="000000"/>
          <w:sz w:val="28"/>
          <w:szCs w:val="28"/>
          <w:lang w:eastAsia="ru-RU"/>
        </w:rPr>
        <w:t xml:space="preserve">редства получены, как 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о</w:t>
      </w:r>
      <w:r w:rsidR="00160D24" w:rsidRPr="00180386">
        <w:rPr>
          <w:rFonts w:eastAsia="Times New Roman"/>
          <w:color w:val="000000"/>
          <w:sz w:val="28"/>
          <w:szCs w:val="28"/>
          <w:lang w:eastAsia="ru-RU"/>
        </w:rPr>
        <w:t xml:space="preserve">ни образовались, 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каково</w:t>
      </w:r>
      <w:r w:rsidR="00160D24" w:rsidRPr="00180386">
        <w:rPr>
          <w:rFonts w:eastAsia="Times New Roman"/>
          <w:color w:val="000000"/>
          <w:sz w:val="28"/>
          <w:szCs w:val="28"/>
          <w:lang w:eastAsia="ru-RU"/>
        </w:rPr>
        <w:t xml:space="preserve"> их целевое использование.</w:t>
      </w:r>
    </w:p>
    <w:p w:rsidR="00557E13" w:rsidRPr="00180386" w:rsidRDefault="00160D24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Отс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ю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да классификация средств</w:t>
      </w:r>
      <w:r w:rsidR="007B763A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в соответствии с их экономическим содер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ж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анием осуществляется по двум 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признакам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, или  в двух группировках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>:</w:t>
      </w:r>
    </w:p>
    <w:p w:rsidR="00557E13" w:rsidRPr="00180386" w:rsidRDefault="00557E13" w:rsidP="00C355E2">
      <w:pPr>
        <w:numPr>
          <w:ilvl w:val="0"/>
          <w:numId w:val="3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классификация средств по при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знаку их размещения и использования;</w:t>
      </w:r>
    </w:p>
    <w:p w:rsidR="00557E13" w:rsidRPr="00180386" w:rsidRDefault="00557E13" w:rsidP="00C355E2">
      <w:pPr>
        <w:numPr>
          <w:ilvl w:val="0"/>
          <w:numId w:val="3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классификация средств по призна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ку источников их формирования.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Для краткости будем называть пер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вую классификацию </w:t>
      </w:r>
      <w:r w:rsidRPr="00180386">
        <w:rPr>
          <w:rFonts w:eastAsia="Times New Roman"/>
          <w:i/>
          <w:iCs/>
          <w:color w:val="000000"/>
          <w:sz w:val="28"/>
          <w:szCs w:val="28"/>
          <w:lang w:eastAsia="ru-RU"/>
        </w:rPr>
        <w:t>классификацией средств,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а вторую - </w:t>
      </w:r>
      <w:r w:rsidRPr="00180386">
        <w:rPr>
          <w:rFonts w:eastAsia="Times New Roman"/>
          <w:i/>
          <w:iCs/>
          <w:color w:val="000000"/>
          <w:sz w:val="28"/>
          <w:szCs w:val="28"/>
          <w:lang w:eastAsia="ru-RU"/>
        </w:rPr>
        <w:t>классификацией источников средств.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Средства предприятия подразде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ляются на соответствующие виды и группы</w:t>
      </w:r>
      <w:r w:rsidR="007B763A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прежде всего по их отношению к хозяйственным процессам и той роли, какую они выполняют в осуществлении этих процессов.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Рассмотрение основных процессов производственного предприятия пока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зывает, что участвующие в них средства делятся на два вида:</w:t>
      </w:r>
    </w:p>
    <w:p w:rsidR="00557E13" w:rsidRPr="00180386" w:rsidRDefault="00557E13" w:rsidP="00C355E2">
      <w:pPr>
        <w:numPr>
          <w:ilvl w:val="0"/>
          <w:numId w:val="4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180386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средства производства,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участ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вующие в осуществлении процесса про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изводства;</w:t>
      </w:r>
    </w:p>
    <w:p w:rsidR="00557E13" w:rsidRPr="00180386" w:rsidRDefault="00557E13" w:rsidP="00C355E2">
      <w:pPr>
        <w:numPr>
          <w:ilvl w:val="0"/>
          <w:numId w:val="4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180386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средства обращения,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участву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ющие в осуществлении процессов заго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товления и реализации как двух частей процесса обращения;</w:t>
      </w:r>
    </w:p>
    <w:p w:rsidR="00557E13" w:rsidRPr="00180386" w:rsidRDefault="00557E13" w:rsidP="00C355E2">
      <w:pPr>
        <w:numPr>
          <w:ilvl w:val="0"/>
          <w:numId w:val="4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180386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отвлеченные средства,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которые временно изъяты из оборота.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Средства производства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подраз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деляются </w:t>
      </w:r>
      <w:proofErr w:type="gramStart"/>
      <w:r w:rsidRPr="00180386">
        <w:rPr>
          <w:rFonts w:eastAsia="Times New Roman"/>
          <w:color w:val="000000"/>
          <w:sz w:val="28"/>
          <w:szCs w:val="28"/>
          <w:lang w:eastAsia="ru-RU"/>
        </w:rPr>
        <w:t>на</w:t>
      </w:r>
      <w:proofErr w:type="gramEnd"/>
      <w:r w:rsidRPr="00180386">
        <w:rPr>
          <w:rFonts w:eastAsia="Times New Roman"/>
          <w:color w:val="000000"/>
          <w:sz w:val="28"/>
          <w:szCs w:val="28"/>
          <w:lang w:eastAsia="ru-RU"/>
        </w:rPr>
        <w:t>: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~ средства труда;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~ предметы труда.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К средствам (орудиям) труда отно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сятся здания и сооружения, машины и оборудование, инструменты транспортные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средства, хозяйственный инвентарь и т.п.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b/>
          <w:color w:val="000000"/>
          <w:sz w:val="28"/>
          <w:szCs w:val="28"/>
          <w:lang w:eastAsia="ru-RU"/>
        </w:rPr>
        <w:t xml:space="preserve">Средства труда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обслуживают про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цесс производства в течение длитель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ного времени - обычно на протяжении ряда лет. Они принимают неоднократное участие в создании продукта в целом ряде производственных периодов (циклов), сохраняя все время свою перво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начальную форму. Поэтому они изна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шиваются и передают изготовляемым изделиям свою стоимость, как говорят,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 xml:space="preserve"> по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требляются в каждом производственном периоде не полностью, а частично. В соот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ветствии с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lastRenderedPageBreak/>
        <w:t>этим стоимость их включается в себестоимость изготовленных изделий не сразу и не полностью, а постепенно, по мере их изнашивания, в размере, соответствующем доле их участия в из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готовлении данных изделий.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Предметы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(объекты) </w:t>
      </w: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труда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делят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ся на: сырье и основные материалы, 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в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спомогательные материалы, топливо, полуфабрикаты, незавершенное производство.</w:t>
      </w:r>
      <w:proofErr w:type="gramEnd"/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i/>
          <w:iCs/>
          <w:color w:val="000000"/>
          <w:sz w:val="28"/>
          <w:szCs w:val="28"/>
          <w:lang w:eastAsia="ru-RU"/>
        </w:rPr>
        <w:t xml:space="preserve">Сырье и основные материалы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в процессе производства не исчезают, изменяют лишь форму и переходят и изделие, создавая его основу, напри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мер, глина и песок - в процессе произ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в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одства кирпича, хлопок и шерсть - и процессе выработки тканей, сено и др</w:t>
      </w:r>
      <w:r w:rsidR="00E950D1" w:rsidRPr="00180386">
        <w:rPr>
          <w:rFonts w:eastAsia="Times New Roman"/>
          <w:color w:val="000000"/>
          <w:sz w:val="28"/>
          <w:szCs w:val="28"/>
          <w:lang w:eastAsia="ru-RU"/>
        </w:rPr>
        <w:t>угие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корма - в процессе создания продук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тов животноводства (молока, мяса и т.д.).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i/>
          <w:iCs/>
          <w:color w:val="000000"/>
          <w:sz w:val="28"/>
          <w:szCs w:val="28"/>
          <w:lang w:eastAsia="ru-RU"/>
        </w:rPr>
        <w:t>Вспомогательные материалы,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как правило, не входят в материальное 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вещество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изделий. Исчезая в процессе производства, они или создают опреде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ленные свойства изделий (например, краски), или потребляются средствами груда (машинное масло), или повыша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ют производительность средства труда (удобрения) и т.п.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i/>
          <w:iCs/>
          <w:color w:val="000000"/>
          <w:sz w:val="28"/>
          <w:szCs w:val="28"/>
          <w:lang w:eastAsia="ru-RU"/>
        </w:rPr>
        <w:t>Топливо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подходит под понятие вспо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могательных материалов. Сгорая, оно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180386">
        <w:rPr>
          <w:rFonts w:eastAsia="Times New Roman"/>
          <w:color w:val="000000"/>
          <w:sz w:val="28"/>
          <w:szCs w:val="28"/>
          <w:lang w:eastAsia="ru-RU"/>
        </w:rPr>
        <w:t>во</w:t>
      </w:r>
      <w:proofErr w:type="gramEnd"/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), либо </w:t>
      </w:r>
      <w:proofErr w:type="gramStart"/>
      <w:r w:rsidRPr="00180386">
        <w:rPr>
          <w:rFonts w:eastAsia="Times New Roman"/>
          <w:color w:val="000000"/>
          <w:sz w:val="28"/>
          <w:szCs w:val="28"/>
          <w:lang w:eastAsia="ru-RU"/>
        </w:rPr>
        <w:t>создает</w:t>
      </w:r>
      <w:proofErr w:type="gramEnd"/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необходимую для изготовления изделий двигательную или иную энергию.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В противоположность средствам труда предметы труда поглощаются в течение одного </w:t>
      </w:r>
      <w:proofErr w:type="gramStart"/>
      <w:r w:rsidRPr="00180386">
        <w:rPr>
          <w:rFonts w:eastAsia="Times New Roman"/>
          <w:color w:val="000000"/>
          <w:sz w:val="28"/>
          <w:szCs w:val="28"/>
          <w:lang w:eastAsia="ru-RU"/>
        </w:rPr>
        <w:t>производственной</w:t>
      </w:r>
      <w:proofErr w:type="gramEnd"/>
      <w:r w:rsidRPr="00180386">
        <w:rPr>
          <w:rFonts w:eastAsia="Times New Roman"/>
          <w:color w:val="000000"/>
          <w:sz w:val="28"/>
          <w:szCs w:val="28"/>
          <w:lang w:eastAsia="ru-RU"/>
        </w:rPr>
        <w:t>! периода целиком и полностью. Поэтом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у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стоимость их включается в себестои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мость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изготовляемых изделий такж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е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полностью и сразу - после перехода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 xml:space="preserve"> их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в процесс производства.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i/>
          <w:iCs/>
          <w:color w:val="000000"/>
          <w:sz w:val="28"/>
          <w:szCs w:val="28"/>
          <w:lang w:eastAsia="ru-RU"/>
        </w:rPr>
        <w:t>Полуфабрикатами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называется пр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дукция, законченная обработкой в одних цехах и подлежащая дальнейшей обработке в других цехах того же пре; приятия - для превращения в готовы изделия.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Под </w:t>
      </w:r>
      <w:r w:rsidRPr="00180386">
        <w:rPr>
          <w:rFonts w:eastAsia="Times New Roman"/>
          <w:i/>
          <w:iCs/>
          <w:color w:val="000000"/>
          <w:sz w:val="28"/>
          <w:szCs w:val="28"/>
          <w:lang w:eastAsia="ru-RU"/>
        </w:rPr>
        <w:t>незавершенным производство</w:t>
      </w:r>
      <w:r w:rsidR="00933CC4" w:rsidRPr="00180386">
        <w:rPr>
          <w:rFonts w:eastAsia="Times New Roman"/>
          <w:i/>
          <w:iCs/>
          <w:color w:val="000000"/>
          <w:sz w:val="28"/>
          <w:szCs w:val="28"/>
          <w:lang w:eastAsia="ru-RU"/>
        </w:rPr>
        <w:t>м</w:t>
      </w:r>
      <w:r w:rsidRPr="00180386">
        <w:rPr>
          <w:rFonts w:eastAsia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понимается совокупность затрат (мата риалов, труда и др.) по </w:t>
      </w:r>
      <w:proofErr w:type="gramStart"/>
      <w:r w:rsidRPr="00180386">
        <w:rPr>
          <w:rFonts w:eastAsia="Times New Roman"/>
          <w:color w:val="000000"/>
          <w:sz w:val="28"/>
          <w:szCs w:val="28"/>
          <w:lang w:eastAsia="ru-RU"/>
        </w:rPr>
        <w:t>изготовлении</w:t>
      </w:r>
      <w:proofErr w:type="gramEnd"/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находящихся в процессе производства но еще незаконченных изделий, или 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по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незаконченному созданию продуктов.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Средства обращения подразделяются </w:t>
      </w:r>
      <w:proofErr w:type="gramStart"/>
      <w:r w:rsidRPr="00180386">
        <w:rPr>
          <w:rFonts w:eastAsia="Times New Roman"/>
          <w:color w:val="000000"/>
          <w:sz w:val="28"/>
          <w:szCs w:val="28"/>
          <w:lang w:eastAsia="ru-RU"/>
        </w:rPr>
        <w:t>на</w:t>
      </w:r>
      <w:proofErr w:type="gramEnd"/>
      <w:r w:rsidRPr="00180386">
        <w:rPr>
          <w:rFonts w:eastAsia="Times New Roman"/>
          <w:color w:val="000000"/>
          <w:sz w:val="28"/>
          <w:szCs w:val="28"/>
          <w:lang w:eastAsia="ru-RU"/>
        </w:rPr>
        <w:t>: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~ продукты труда;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~ денежные средства;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~ средства в расчетах.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Под </w:t>
      </w: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продуктами труда 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понимаются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; продукты (изделия), законченные производством и предназначенные для реализации. К продуктам труда относятся</w:t>
      </w:r>
    </w:p>
    <w:p w:rsidR="00557E13" w:rsidRPr="00180386" w:rsidRDefault="00557E13" w:rsidP="00C355E2">
      <w:pPr>
        <w:numPr>
          <w:ilvl w:val="0"/>
          <w:numId w:val="1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180386">
        <w:rPr>
          <w:rFonts w:eastAsia="Times New Roman"/>
          <w:i/>
          <w:iCs/>
          <w:color w:val="000000"/>
          <w:sz w:val="28"/>
          <w:szCs w:val="28"/>
          <w:lang w:eastAsia="ru-RU"/>
        </w:rPr>
        <w:t>готовая продукция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хранящаяся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: на складах предприятия, - это продук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т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собственного труда;</w:t>
      </w:r>
    </w:p>
    <w:p w:rsidR="00557E13" w:rsidRPr="00180386" w:rsidRDefault="00557E13" w:rsidP="00C355E2">
      <w:pPr>
        <w:numPr>
          <w:ilvl w:val="0"/>
          <w:numId w:val="1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180386">
        <w:rPr>
          <w:rFonts w:eastAsia="Times New Roman"/>
          <w:i/>
          <w:iCs/>
          <w:color w:val="000000"/>
          <w:sz w:val="28"/>
          <w:szCs w:val="28"/>
          <w:lang w:eastAsia="ru-RU"/>
        </w:rPr>
        <w:t>товары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- это продукт сторонне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го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труда.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i/>
          <w:iCs/>
          <w:color w:val="000000"/>
          <w:sz w:val="28"/>
          <w:szCs w:val="28"/>
          <w:lang w:eastAsia="ru-RU"/>
        </w:rPr>
        <w:lastRenderedPageBreak/>
        <w:t>Денежные средства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могут быть 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на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расчетном счете в банке, на валютны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х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счетах в банке, в кассе предприятия.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К </w:t>
      </w: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средствам в расчетах 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относится</w:t>
      </w:r>
      <w:r w:rsidR="00C355E2">
        <w:rPr>
          <w:rFonts w:eastAsia="Times New Roman"/>
          <w:color w:val="000000"/>
          <w:sz w:val="28"/>
          <w:szCs w:val="28"/>
          <w:lang w:eastAsia="ru-RU"/>
        </w:rPr>
        <w:t>: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задолженность данному предприяти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ю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других организаций и лиц (дебиторо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в)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Сродства </w:t>
      </w:r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в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расчетах подразделяются </w:t>
      </w:r>
      <w:proofErr w:type="gramStart"/>
      <w:r w:rsidR="00933CC4" w:rsidRPr="00180386">
        <w:rPr>
          <w:rFonts w:eastAsia="Times New Roman"/>
          <w:color w:val="000000"/>
          <w:sz w:val="28"/>
          <w:szCs w:val="28"/>
          <w:lang w:eastAsia="ru-RU"/>
        </w:rPr>
        <w:t>на</w:t>
      </w:r>
      <w:proofErr w:type="gramEnd"/>
    </w:p>
    <w:p w:rsidR="00557E13" w:rsidRPr="00180386" w:rsidRDefault="00933CC4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-средства в расчетах с покупателями, т</w:t>
      </w:r>
      <w:proofErr w:type="gramStart"/>
      <w:r w:rsidRPr="00180386">
        <w:rPr>
          <w:rFonts w:eastAsia="Times New Roman"/>
          <w:color w:val="000000"/>
          <w:sz w:val="28"/>
          <w:szCs w:val="28"/>
          <w:lang w:eastAsia="ru-RU"/>
        </w:rPr>
        <w:t>.е</w:t>
      </w:r>
      <w:proofErr w:type="gramEnd"/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 задол</w:t>
      </w:r>
      <w:r w:rsidR="00180386" w:rsidRPr="00180386">
        <w:rPr>
          <w:rFonts w:eastAsia="Times New Roman"/>
          <w:color w:val="000000"/>
          <w:sz w:val="28"/>
          <w:szCs w:val="28"/>
          <w:lang w:eastAsia="ru-RU"/>
        </w:rPr>
        <w:t>ж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енность покупателей по расчетам в порядке периодических платежей за 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 реализованную продукцию;</w:t>
      </w:r>
    </w:p>
    <w:p w:rsidR="00557E13" w:rsidRPr="00180386" w:rsidRDefault="00933CC4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сродства в расчетах с подотчетными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лицами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, т.е. задолженность работников предприятия за выданные им в подотчет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дене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жные авансы на определенные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расходы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 (по хозяйственным операциям,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ко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>мандировке);</w:t>
      </w:r>
    </w:p>
    <w:p w:rsidR="00557E13" w:rsidRPr="00180386" w:rsidRDefault="00933CC4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- 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средства в расчетах с разными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дебито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>рами, т.е. задолженность разных предприятий и лиц по различным опе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рациям и др.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К </w:t>
      </w:r>
      <w:r w:rsidR="00180386"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>отвле</w:t>
      </w:r>
      <w:r w:rsidRPr="00180386"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  <w:t>ченным средствам</w:t>
      </w: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отно</w:t>
      </w:r>
      <w:r w:rsidR="00180386" w:rsidRPr="00180386">
        <w:rPr>
          <w:rFonts w:eastAsia="Times New Roman"/>
          <w:color w:val="000000"/>
          <w:sz w:val="28"/>
          <w:szCs w:val="28"/>
          <w:lang w:eastAsia="ru-RU"/>
        </w:rPr>
        <w:t>сятся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средства, которые числятся за </w:t>
      </w:r>
      <w:r w:rsidR="00180386" w:rsidRPr="00180386">
        <w:rPr>
          <w:rFonts w:eastAsia="Times New Roman"/>
          <w:color w:val="000000"/>
          <w:sz w:val="28"/>
          <w:szCs w:val="28"/>
          <w:lang w:eastAsia="ru-RU"/>
        </w:rPr>
        <w:t>да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нным предприятием, но не участвуют </w:t>
      </w:r>
      <w:r w:rsidR="00180386" w:rsidRPr="00180386">
        <w:rPr>
          <w:rFonts w:eastAsia="Times New Roman"/>
          <w:color w:val="000000"/>
          <w:sz w:val="28"/>
          <w:szCs w:val="28"/>
          <w:lang w:eastAsia="ru-RU"/>
        </w:rPr>
        <w:t>–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180386" w:rsidRPr="00180386">
        <w:rPr>
          <w:rFonts w:eastAsia="Times New Roman"/>
          <w:color w:val="000000"/>
          <w:sz w:val="28"/>
          <w:szCs w:val="28"/>
          <w:lang w:eastAsia="ru-RU"/>
        </w:rPr>
        <w:t>в обороте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. К ним относятся расходы по </w:t>
      </w:r>
      <w:r w:rsidR="00180386" w:rsidRPr="00180386">
        <w:rPr>
          <w:rFonts w:eastAsia="Times New Roman"/>
          <w:color w:val="000000"/>
          <w:sz w:val="28"/>
          <w:szCs w:val="28"/>
          <w:lang w:eastAsia="ru-RU"/>
        </w:rPr>
        <w:t>взносам в бюджет,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по корпоративному </w:t>
      </w:r>
      <w:r w:rsidR="00180386" w:rsidRPr="00180386">
        <w:rPr>
          <w:rFonts w:eastAsia="Times New Roman"/>
          <w:color w:val="000000"/>
          <w:sz w:val="28"/>
          <w:szCs w:val="28"/>
          <w:lang w:eastAsia="ru-RU"/>
        </w:rPr>
        <w:t>подоходному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налогу, непокрытые убытки </w:t>
      </w:r>
      <w:r w:rsidR="00180386" w:rsidRPr="00180386">
        <w:rPr>
          <w:rFonts w:eastAsia="Times New Roman"/>
          <w:color w:val="000000"/>
          <w:sz w:val="28"/>
          <w:szCs w:val="28"/>
          <w:lang w:eastAsia="ru-RU"/>
        </w:rPr>
        <w:t>субъекта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557E13" w:rsidRPr="00180386" w:rsidRDefault="00180386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Ук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>а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за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нное выше подразделение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средств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 на средства производства и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средства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 обращения в бухгалтерском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учете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 на практике выступает в несколько </w:t>
      </w:r>
      <w:r w:rsidRPr="00180386">
        <w:rPr>
          <w:rFonts w:eastAsia="Times New Roman"/>
          <w:bCs/>
          <w:color w:val="000000"/>
          <w:sz w:val="28"/>
          <w:szCs w:val="28"/>
          <w:lang w:eastAsia="ru-RU"/>
        </w:rPr>
        <w:t>ином виде</w:t>
      </w:r>
      <w:r w:rsidR="00557E13"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>Все эти средства подразде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ляются 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>на</w:t>
      </w:r>
      <w:proofErr w:type="gramEnd"/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>:</w:t>
      </w:r>
    </w:p>
    <w:p w:rsidR="00557E13" w:rsidRPr="00180386" w:rsidRDefault="00180386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а</w:t>
      </w:r>
      <w:proofErr w:type="gramStart"/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>)о</w:t>
      </w:r>
      <w:proofErr w:type="gramEnd"/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>сновные средства;</w:t>
      </w:r>
    </w:p>
    <w:p w:rsidR="00557E13" w:rsidRPr="00180386" w:rsidRDefault="00180386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б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>) оборотные средства.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Основными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называются средства </w:t>
      </w:r>
      <w:r w:rsidR="00180386" w:rsidRPr="00180386">
        <w:rPr>
          <w:rFonts w:eastAsia="Times New Roman"/>
          <w:smallCaps/>
          <w:color w:val="000000"/>
          <w:sz w:val="28"/>
          <w:szCs w:val="28"/>
          <w:lang w:eastAsia="ru-RU"/>
        </w:rPr>
        <w:t>труда</w:t>
      </w:r>
      <w:r w:rsidRPr="00180386">
        <w:rPr>
          <w:rFonts w:eastAsia="Times New Roman"/>
          <w:smallCaps/>
          <w:color w:val="000000"/>
          <w:sz w:val="28"/>
          <w:szCs w:val="28"/>
          <w:lang w:eastAsia="ru-RU"/>
        </w:rPr>
        <w:t>,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которые представляют собой </w:t>
      </w:r>
      <w:r w:rsidR="00180386" w:rsidRPr="00180386">
        <w:rPr>
          <w:rFonts w:eastAsia="Times New Roman"/>
          <w:color w:val="000000"/>
          <w:sz w:val="28"/>
          <w:szCs w:val="28"/>
          <w:lang w:eastAsia="ru-RU"/>
        </w:rPr>
        <w:t>материа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льные активы, действующие </w:t>
      </w:r>
      <w:r w:rsidR="00180386" w:rsidRPr="00180386">
        <w:rPr>
          <w:rFonts w:eastAsia="Times New Roman"/>
          <w:color w:val="000000"/>
          <w:sz w:val="28"/>
          <w:szCs w:val="28"/>
          <w:lang w:eastAsia="ru-RU"/>
        </w:rPr>
        <w:t>в течение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длительного времени (более </w:t>
      </w:r>
      <w:r w:rsidR="00180386" w:rsidRPr="00180386">
        <w:rPr>
          <w:rFonts w:eastAsia="Times New Roman"/>
          <w:color w:val="000000"/>
          <w:sz w:val="28"/>
          <w:szCs w:val="28"/>
          <w:lang w:eastAsia="ru-RU"/>
        </w:rPr>
        <w:t>одного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года) в сфере материального </w:t>
      </w:r>
      <w:r w:rsidR="00180386" w:rsidRPr="00180386">
        <w:rPr>
          <w:rFonts w:eastAsia="Times New Roman"/>
          <w:color w:val="000000"/>
          <w:sz w:val="28"/>
          <w:szCs w:val="28"/>
          <w:lang w:eastAsia="ru-RU"/>
        </w:rPr>
        <w:t>производства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.</w:t>
      </w:r>
    </w:p>
    <w:p w:rsidR="00180386" w:rsidRPr="00180386" w:rsidRDefault="00180386" w:rsidP="00C355E2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0386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Оборотными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 называются сред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ства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 используемые полностью и тем иным оборачивающиеся в пределах </w:t>
      </w:r>
      <w:r>
        <w:rPr>
          <w:rFonts w:eastAsia="Times New Roman"/>
          <w:color w:val="000000"/>
          <w:sz w:val="28"/>
          <w:szCs w:val="28"/>
          <w:lang w:eastAsia="ru-RU"/>
        </w:rPr>
        <w:t>одного</w:t>
      </w:r>
      <w:r w:rsidR="00557E13" w:rsidRPr="00180386">
        <w:rPr>
          <w:rFonts w:eastAsia="Times New Roman"/>
          <w:color w:val="000000"/>
          <w:sz w:val="28"/>
          <w:szCs w:val="28"/>
          <w:lang w:eastAsia="ru-RU"/>
        </w:rPr>
        <w:t xml:space="preserve"> производственного периода, к ним относятся: 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1) все предметы труда;</w:t>
      </w:r>
    </w:p>
    <w:p w:rsidR="00557E13" w:rsidRPr="00180386" w:rsidRDefault="00180386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C355E2">
        <w:rPr>
          <w:rFonts w:eastAsia="Times New Roman"/>
          <w:bCs/>
          <w:color w:val="000000"/>
          <w:sz w:val="28"/>
          <w:szCs w:val="28"/>
          <w:lang w:eastAsia="ru-RU"/>
        </w:rPr>
        <w:t>2)</w:t>
      </w:r>
      <w:r w:rsidR="00557E13" w:rsidRPr="00C355E2">
        <w:rPr>
          <w:rFonts w:eastAsia="Times New Roman"/>
          <w:bCs/>
          <w:color w:val="000000"/>
          <w:sz w:val="28"/>
          <w:szCs w:val="28"/>
          <w:lang w:eastAsia="ru-RU"/>
        </w:rPr>
        <w:t>н</w:t>
      </w:r>
      <w:r w:rsidRPr="00C355E2">
        <w:rPr>
          <w:rFonts w:eastAsia="Times New Roman"/>
          <w:bCs/>
          <w:color w:val="000000"/>
          <w:sz w:val="28"/>
          <w:szCs w:val="28"/>
          <w:lang w:eastAsia="ru-RU"/>
        </w:rPr>
        <w:t>е</w:t>
      </w:r>
      <w:r w:rsidR="00557E13" w:rsidRPr="00C355E2">
        <w:rPr>
          <w:rFonts w:eastAsia="Times New Roman"/>
          <w:bCs/>
          <w:color w:val="000000"/>
          <w:sz w:val="28"/>
          <w:szCs w:val="28"/>
          <w:lang w:eastAsia="ru-RU"/>
        </w:rPr>
        <w:t>которая часть сре</w:t>
      </w:r>
      <w:proofErr w:type="gramStart"/>
      <w:r w:rsidR="00557E13" w:rsidRPr="00C355E2">
        <w:rPr>
          <w:rFonts w:eastAsia="Times New Roman"/>
          <w:bCs/>
          <w:color w:val="000000"/>
          <w:sz w:val="28"/>
          <w:szCs w:val="28"/>
          <w:lang w:eastAsia="ru-RU"/>
        </w:rPr>
        <w:t>дств тр</w:t>
      </w:r>
      <w:proofErr w:type="gramEnd"/>
      <w:r w:rsidR="00557E13" w:rsidRPr="00C355E2">
        <w:rPr>
          <w:rFonts w:eastAsia="Times New Roman"/>
          <w:bCs/>
          <w:color w:val="000000"/>
          <w:sz w:val="28"/>
          <w:szCs w:val="28"/>
          <w:lang w:eastAsia="ru-RU"/>
        </w:rPr>
        <w:t xml:space="preserve">уда со </w:t>
      </w:r>
      <w:r w:rsidR="00C355E2" w:rsidRPr="00C355E2">
        <w:rPr>
          <w:rFonts w:eastAsia="Times New Roman"/>
          <w:bCs/>
          <w:color w:val="000000"/>
          <w:sz w:val="28"/>
          <w:szCs w:val="28"/>
          <w:lang w:eastAsia="ru-RU"/>
        </w:rPr>
        <w:t xml:space="preserve">сроком </w:t>
      </w:r>
      <w:r w:rsidR="00557E13" w:rsidRPr="00C355E2">
        <w:rPr>
          <w:rFonts w:eastAsia="Times New Roman"/>
          <w:bCs/>
          <w:color w:val="000000"/>
          <w:sz w:val="28"/>
          <w:szCs w:val="28"/>
          <w:lang w:eastAsia="ru-RU"/>
        </w:rPr>
        <w:t xml:space="preserve"> службы мене</w:t>
      </w:r>
      <w:r w:rsidR="00C355E2" w:rsidRPr="00C355E2">
        <w:rPr>
          <w:rFonts w:eastAsia="Times New Roman"/>
          <w:bCs/>
          <w:color w:val="000000"/>
          <w:sz w:val="28"/>
          <w:szCs w:val="28"/>
          <w:lang w:eastAsia="ru-RU"/>
        </w:rPr>
        <w:t>е</w:t>
      </w:r>
      <w:r w:rsidR="00557E13" w:rsidRPr="00C355E2">
        <w:rPr>
          <w:rFonts w:eastAsia="Times New Roman"/>
          <w:bCs/>
          <w:color w:val="000000"/>
          <w:sz w:val="28"/>
          <w:szCs w:val="28"/>
          <w:lang w:eastAsia="ru-RU"/>
        </w:rPr>
        <w:t xml:space="preserve"> одного года;</w:t>
      </w:r>
      <w:r w:rsidR="00557E13"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C355E2" w:rsidRPr="00C355E2">
        <w:rPr>
          <w:rFonts w:eastAsia="Times New Roman"/>
          <w:bCs/>
          <w:color w:val="000000"/>
          <w:sz w:val="28"/>
          <w:szCs w:val="28"/>
          <w:lang w:eastAsia="ru-RU"/>
        </w:rPr>
        <w:t>3)</w:t>
      </w:r>
      <w:r w:rsidR="00557E13" w:rsidRPr="00C355E2">
        <w:rPr>
          <w:rFonts w:eastAsia="Times New Roman"/>
          <w:bCs/>
          <w:color w:val="000000"/>
          <w:sz w:val="28"/>
          <w:szCs w:val="28"/>
          <w:lang w:eastAsia="ru-RU"/>
        </w:rPr>
        <w:t>все</w:t>
      </w:r>
      <w:r w:rsidR="00C355E2" w:rsidRPr="00C355E2">
        <w:rPr>
          <w:rFonts w:eastAsia="Times New Roman"/>
          <w:bCs/>
          <w:color w:val="000000"/>
          <w:sz w:val="28"/>
          <w:szCs w:val="28"/>
          <w:lang w:eastAsia="ru-RU"/>
        </w:rPr>
        <w:t xml:space="preserve"> средства обращения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i/>
          <w:iCs/>
          <w:color w:val="000000"/>
          <w:sz w:val="28"/>
          <w:szCs w:val="28"/>
          <w:lang w:eastAsia="ru-RU"/>
        </w:rPr>
        <w:t>Классификация источников формирования имущества предприятия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Наряду с показателями, характеризу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ющими состав и размещение, в бухгал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терском учете отражаются и показатели, рассматривающие источники образо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вания имущества. Вне зависимости от организационно-правовых видов и форм собственности имущество по источникам образования подразделяется </w:t>
      </w:r>
      <w:proofErr w:type="gramStart"/>
      <w:r w:rsidRPr="00180386">
        <w:rPr>
          <w:rFonts w:eastAsia="Times New Roman"/>
          <w:color w:val="000000"/>
          <w:sz w:val="28"/>
          <w:szCs w:val="28"/>
          <w:lang w:eastAsia="ru-RU"/>
        </w:rPr>
        <w:t>на</w:t>
      </w:r>
      <w:proofErr w:type="gramEnd"/>
      <w:r w:rsidRPr="00180386">
        <w:rPr>
          <w:rFonts w:eastAsia="Times New Roman"/>
          <w:color w:val="000000"/>
          <w:sz w:val="28"/>
          <w:szCs w:val="28"/>
          <w:lang w:eastAsia="ru-RU"/>
        </w:rPr>
        <w:t>: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C355E2">
        <w:rPr>
          <w:rFonts w:eastAsia="Times New Roman"/>
          <w:color w:val="000000"/>
          <w:sz w:val="28"/>
          <w:szCs w:val="28"/>
          <w:lang w:eastAsia="ru-RU"/>
        </w:rPr>
        <w:t>1)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собственный капитал;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C355E2">
        <w:rPr>
          <w:rFonts w:eastAsia="Times New Roman"/>
          <w:color w:val="000000"/>
          <w:sz w:val="28"/>
          <w:szCs w:val="28"/>
          <w:lang w:eastAsia="ru-RU"/>
        </w:rPr>
        <w:t>2)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обязательства.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  <w:t>Собственные источники</w:t>
      </w: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имущества образуют материальную базу предприя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тия в денежном выражении. К собствен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ному капиталу относятся: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~ уставный капитал;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~ резервный капитал;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lastRenderedPageBreak/>
        <w:t>~ целевое финансирование из госу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дарственного бюджета;</w:t>
      </w:r>
    </w:p>
    <w:p w:rsidR="00C355E2" w:rsidRDefault="00557E13" w:rsidP="00C355E2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~ нераспределенный доход и др. 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Уставный капитал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- основной ис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точник формирования собственного имущества предприятия. Он пред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ставляет собой совокупность вкладов учредителей </w:t>
      </w:r>
      <w:proofErr w:type="gramStart"/>
      <w:r w:rsidRPr="00180386">
        <w:rPr>
          <w:rFonts w:eastAsia="Times New Roman"/>
          <w:color w:val="000000"/>
          <w:sz w:val="28"/>
          <w:szCs w:val="28"/>
          <w:lang w:eastAsia="ru-RU"/>
        </w:rPr>
        <w:t>в имущество в денежном выражении при создании предприятия для обеспечения его деятельности в раз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мерах</w:t>
      </w:r>
      <w:proofErr w:type="gramEnd"/>
      <w:r w:rsidRPr="00180386">
        <w:rPr>
          <w:rFonts w:eastAsia="Times New Roman"/>
          <w:color w:val="000000"/>
          <w:sz w:val="28"/>
          <w:szCs w:val="28"/>
          <w:lang w:eastAsia="ru-RU"/>
        </w:rPr>
        <w:t>, определенных учредительными документами. Эта сумма отражается в уставе предприятия и может быть из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менена по решению учредителей предприятия с внесением соответствующих изменений в учредительные документы.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Резервный капитал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создается в со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ответствии с законодательством путем отчислений от чистой прибыли. Размер резервного капитала определяется уставом акционерного общества в раз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мере не менее 15% от его объявленного уставного капитала.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Он используется на выплату доходов учредителям при отсутствии или недос</w:t>
      </w:r>
      <w:r w:rsidR="00C355E2">
        <w:rPr>
          <w:rFonts w:eastAsia="Times New Roman"/>
          <w:color w:val="000000"/>
          <w:sz w:val="28"/>
          <w:szCs w:val="28"/>
          <w:lang w:eastAsia="ru-RU"/>
        </w:rPr>
        <w:t>т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аточности прибыли отчетного года для</w:t>
      </w:r>
      <w:r w:rsidR="00C355E2">
        <w:rPr>
          <w:rFonts w:eastAsia="Times New Roman"/>
          <w:color w:val="000000"/>
          <w:sz w:val="28"/>
          <w:szCs w:val="28"/>
          <w:lang w:eastAsia="ru-RU"/>
        </w:rPr>
        <w:t xml:space="preserve"> этой цели на покрытие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потерь и убытков предприятия за от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четный год. Остатки неиспользованных средств этого фонда переходят на сле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дующий год.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>Целевое финансирование из госу</w:t>
      </w: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softHyphen/>
        <w:t xml:space="preserve">дарственного бюджета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представляет собой средства, предназначенные для фи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нансирования тех или иных мероприятий целевого назначения безвозмездно.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Нераспределенный доход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пред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ставляет собой нераспределенную чистую прибыль отчетного года и прош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лых лет.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b/>
          <w:bCs/>
          <w:color w:val="000000"/>
          <w:sz w:val="28"/>
          <w:szCs w:val="28"/>
          <w:u w:val="single"/>
          <w:lang w:eastAsia="ru-RU"/>
        </w:rPr>
        <w:t>К обязательствам</w:t>
      </w: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относятся: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~ заемные;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~ привлеченные источники формиро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вания хозяйственных средств.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Заемные источники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формирования имущества поступают в распоряжение предприятия на определенный срок, по истечении которого должны быть возвра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щены их собственнику с процентом или без процента. К заемным источникам от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softHyphen/>
        <w:t>носятся краткосрочные и долгосрочные займы банков.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К привлеченным источникам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>относятся текущие обязательства по расчетам - кредиторская задолженность.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t>К ним относятся:</w:t>
      </w:r>
    </w:p>
    <w:p w:rsidR="00557E13" w:rsidRPr="00C355E2" w:rsidRDefault="00557E13" w:rsidP="00C355E2">
      <w:pPr>
        <w:pStyle w:val="a3"/>
        <w:numPr>
          <w:ilvl w:val="0"/>
          <w:numId w:val="8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C355E2">
        <w:rPr>
          <w:rFonts w:eastAsia="Times New Roman"/>
          <w:color w:val="000000"/>
          <w:sz w:val="28"/>
          <w:szCs w:val="28"/>
          <w:lang w:eastAsia="ru-RU"/>
        </w:rPr>
        <w:t>задолженность поставщикам;</w:t>
      </w:r>
    </w:p>
    <w:p w:rsidR="00557E13" w:rsidRPr="00C355E2" w:rsidRDefault="00557E13" w:rsidP="00C355E2">
      <w:pPr>
        <w:pStyle w:val="a3"/>
        <w:numPr>
          <w:ilvl w:val="0"/>
          <w:numId w:val="8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C355E2">
        <w:rPr>
          <w:rFonts w:eastAsia="Times New Roman"/>
          <w:color w:val="000000"/>
          <w:sz w:val="28"/>
          <w:szCs w:val="28"/>
          <w:lang w:eastAsia="ru-RU"/>
        </w:rPr>
        <w:t xml:space="preserve">задолженность бюджету по </w:t>
      </w:r>
      <w:proofErr w:type="gramStart"/>
      <w:r w:rsidRPr="00C355E2">
        <w:rPr>
          <w:rFonts w:eastAsia="Times New Roman"/>
          <w:color w:val="000000"/>
          <w:sz w:val="28"/>
          <w:szCs w:val="28"/>
          <w:lang w:eastAsia="ru-RU"/>
        </w:rPr>
        <w:t>на</w:t>
      </w:r>
      <w:proofErr w:type="gramEnd"/>
      <w:r w:rsidRPr="00C355E2">
        <w:rPr>
          <w:rFonts w:eastAsia="Times New Roman"/>
          <w:color w:val="000000"/>
          <w:sz w:val="28"/>
          <w:szCs w:val="28"/>
          <w:lang w:eastAsia="ru-RU"/>
        </w:rPr>
        <w:t xml:space="preserve"> логам;</w:t>
      </w:r>
    </w:p>
    <w:p w:rsidR="00557E13" w:rsidRPr="00C355E2" w:rsidRDefault="00557E13" w:rsidP="00C355E2">
      <w:pPr>
        <w:pStyle w:val="a3"/>
        <w:numPr>
          <w:ilvl w:val="0"/>
          <w:numId w:val="8"/>
        </w:num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C355E2">
        <w:rPr>
          <w:rFonts w:eastAsia="Times New Roman"/>
          <w:color w:val="000000"/>
          <w:sz w:val="28"/>
          <w:szCs w:val="28"/>
          <w:lang w:eastAsia="ru-RU"/>
        </w:rPr>
        <w:t>задолженность персоналу по оплате труда;</w:t>
      </w:r>
    </w:p>
    <w:p w:rsidR="00C355E2" w:rsidRDefault="00557E13" w:rsidP="00C355E2">
      <w:pPr>
        <w:pStyle w:val="a3"/>
        <w:numPr>
          <w:ilvl w:val="0"/>
          <w:numId w:val="8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C355E2">
        <w:rPr>
          <w:rFonts w:eastAsia="Times New Roman"/>
          <w:color w:val="000000"/>
          <w:sz w:val="28"/>
          <w:szCs w:val="28"/>
          <w:lang w:eastAsia="ru-RU"/>
        </w:rPr>
        <w:t xml:space="preserve">задолженность прочим кредиторам 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180386">
        <w:rPr>
          <w:rFonts w:eastAsia="Times New Roman"/>
          <w:color w:val="000000"/>
          <w:sz w:val="28"/>
          <w:szCs w:val="28"/>
          <w:lang w:eastAsia="ru-RU"/>
        </w:rPr>
        <w:t>Получение средств из определенны источников</w:t>
      </w:r>
      <w:r w:rsidR="00C355E2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использование их в процессах производства, заготовления</w:t>
      </w:r>
      <w:r w:rsidR="00C355E2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реализации</w:t>
      </w:r>
      <w:r w:rsidR="00C355E2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находят свое выражени</w:t>
      </w:r>
      <w:r w:rsidR="00C355E2">
        <w:rPr>
          <w:rFonts w:eastAsia="Times New Roman"/>
          <w:color w:val="000000"/>
          <w:sz w:val="28"/>
          <w:szCs w:val="28"/>
          <w:lang w:eastAsia="ru-RU"/>
        </w:rPr>
        <w:t>е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в соответствующих хозяйственны операциях.</w:t>
      </w:r>
      <w:proofErr w:type="gramEnd"/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Регистрируя эти операции</w:t>
      </w:r>
      <w:r w:rsidR="00C355E2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r w:rsidRPr="00180386">
        <w:rPr>
          <w:rFonts w:eastAsia="Times New Roman"/>
          <w:color w:val="000000"/>
          <w:sz w:val="28"/>
          <w:szCs w:val="28"/>
          <w:lang w:eastAsia="ru-RU"/>
        </w:rPr>
        <w:t xml:space="preserve"> бухгалтерский учет тем самым отражает средства предприятия в двух и группировках.</w:t>
      </w:r>
    </w:p>
    <w:p w:rsidR="00557E13" w:rsidRPr="00180386" w:rsidRDefault="00557E13" w:rsidP="00C355E2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180386">
        <w:rPr>
          <w:rFonts w:eastAsia="Times New Roman"/>
          <w:color w:val="000000"/>
          <w:sz w:val="28"/>
          <w:szCs w:val="28"/>
          <w:lang w:eastAsia="ru-RU"/>
        </w:rPr>
        <w:lastRenderedPageBreak/>
        <w:t>То есть объектами бухгалтерской учета являются также имущество предприятия и источники его формирования</w:t>
      </w:r>
    </w:p>
    <w:sectPr w:rsidR="00557E13" w:rsidRPr="00180386" w:rsidSect="00557E13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upperLetter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1.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bullet"/>
      <w:lvlText w:val="*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*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*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*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*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*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*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*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*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7">
    <w:nsid w:val="3EFB6575"/>
    <w:multiLevelType w:val="hybridMultilevel"/>
    <w:tmpl w:val="2646911E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557E13"/>
    <w:rsid w:val="0006057A"/>
    <w:rsid w:val="000E258C"/>
    <w:rsid w:val="0015100B"/>
    <w:rsid w:val="00160D24"/>
    <w:rsid w:val="00180386"/>
    <w:rsid w:val="00210E94"/>
    <w:rsid w:val="002451F2"/>
    <w:rsid w:val="00283C13"/>
    <w:rsid w:val="003721E1"/>
    <w:rsid w:val="004331ED"/>
    <w:rsid w:val="004C5FB7"/>
    <w:rsid w:val="004F5FA1"/>
    <w:rsid w:val="005029C8"/>
    <w:rsid w:val="00557E13"/>
    <w:rsid w:val="00582CE0"/>
    <w:rsid w:val="007027EA"/>
    <w:rsid w:val="00751154"/>
    <w:rsid w:val="007B763A"/>
    <w:rsid w:val="008C6AA6"/>
    <w:rsid w:val="00933CC4"/>
    <w:rsid w:val="0095638B"/>
    <w:rsid w:val="009F1C58"/>
    <w:rsid w:val="00A169B6"/>
    <w:rsid w:val="00A3252F"/>
    <w:rsid w:val="00A67EAB"/>
    <w:rsid w:val="00AB3583"/>
    <w:rsid w:val="00AD7EFF"/>
    <w:rsid w:val="00AF12F0"/>
    <w:rsid w:val="00B513C1"/>
    <w:rsid w:val="00C355E2"/>
    <w:rsid w:val="00DC696C"/>
    <w:rsid w:val="00E950D1"/>
    <w:rsid w:val="00FD2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E1"/>
  </w:style>
  <w:style w:type="paragraph" w:styleId="3">
    <w:name w:val="heading 3"/>
    <w:basedOn w:val="a"/>
    <w:link w:val="30"/>
    <w:uiPriority w:val="9"/>
    <w:qFormat/>
    <w:rsid w:val="00C355E2"/>
    <w:pPr>
      <w:spacing w:before="100" w:beforeAutospacing="1" w:after="100" w:afterAutospacing="1"/>
      <w:ind w:left="0" w:right="0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5E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355E2"/>
    <w:rPr>
      <w:rFonts w:eastAsia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1303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</cp:revision>
  <dcterms:created xsi:type="dcterms:W3CDTF">2020-09-07T05:34:00Z</dcterms:created>
  <dcterms:modified xsi:type="dcterms:W3CDTF">2020-09-07T19:58:00Z</dcterms:modified>
</cp:coreProperties>
</file>